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B4" w:rsidRPr="00253BA2" w:rsidRDefault="002618B4" w:rsidP="003C2CB1">
      <w:pPr>
        <w:widowControl/>
        <w:spacing w:line="360" w:lineRule="auto"/>
        <w:jc w:val="center"/>
        <w:rPr>
          <w:b/>
          <w:bCs/>
          <w:sz w:val="36"/>
          <w:szCs w:val="36"/>
        </w:rPr>
      </w:pPr>
      <w:r w:rsidRPr="00253BA2">
        <w:rPr>
          <w:rFonts w:cs="宋体" w:hint="eastAsia"/>
          <w:b/>
          <w:bCs/>
          <w:sz w:val="36"/>
          <w:szCs w:val="36"/>
        </w:rPr>
        <w:t>丽水学院</w:t>
      </w:r>
    </w:p>
    <w:p w:rsidR="002618B4" w:rsidRPr="00230A69" w:rsidRDefault="002618B4" w:rsidP="003C2CB1">
      <w:pPr>
        <w:widowControl/>
        <w:spacing w:line="360" w:lineRule="auto"/>
        <w:jc w:val="center"/>
        <w:rPr>
          <w:rFonts w:ascii="宋体"/>
          <w:b/>
          <w:bCs/>
          <w:sz w:val="32"/>
          <w:szCs w:val="32"/>
        </w:rPr>
      </w:pPr>
      <w:r w:rsidRPr="00230A69">
        <w:rPr>
          <w:rFonts w:ascii="宋体" w:hAnsi="宋体" w:cs="宋体"/>
          <w:b/>
          <w:bCs/>
          <w:sz w:val="32"/>
          <w:szCs w:val="32"/>
        </w:rPr>
        <w:t>XX</w:t>
      </w:r>
      <w:r w:rsidRPr="00230A69">
        <w:rPr>
          <w:rFonts w:ascii="宋体" w:hAnsi="宋体" w:cs="宋体" w:hint="eastAsia"/>
          <w:b/>
          <w:bCs/>
          <w:sz w:val="32"/>
          <w:szCs w:val="32"/>
        </w:rPr>
        <w:t>学年第</w:t>
      </w:r>
      <w:r w:rsidRPr="00230A69">
        <w:rPr>
          <w:rFonts w:ascii="宋体" w:hAnsi="宋体" w:cs="宋体"/>
          <w:b/>
          <w:bCs/>
          <w:sz w:val="32"/>
          <w:szCs w:val="32"/>
        </w:rPr>
        <w:t>X</w:t>
      </w:r>
      <w:r w:rsidRPr="00230A69">
        <w:rPr>
          <w:rFonts w:ascii="宋体" w:hAnsi="宋体" w:cs="宋体" w:hint="eastAsia"/>
          <w:b/>
          <w:bCs/>
          <w:sz w:val="32"/>
          <w:szCs w:val="32"/>
        </w:rPr>
        <w:t>学期课程</w:t>
      </w:r>
      <w:r>
        <w:rPr>
          <w:rFonts w:ascii="宋体" w:hAnsi="宋体" w:cs="宋体" w:hint="eastAsia"/>
          <w:b/>
          <w:bCs/>
          <w:sz w:val="32"/>
          <w:szCs w:val="32"/>
        </w:rPr>
        <w:t>平时成绩评定方法</w:t>
      </w:r>
    </w:p>
    <w:p w:rsidR="002618B4" w:rsidRDefault="002618B4" w:rsidP="003C2CB1"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课程名称：</w:t>
      </w:r>
      <w:r>
        <w:rPr>
          <w:sz w:val="28"/>
          <w:szCs w:val="28"/>
        </w:rPr>
        <w:t xml:space="preserve">                  </w:t>
      </w:r>
      <w:r>
        <w:rPr>
          <w:rFonts w:cs="宋体" w:hint="eastAsia"/>
          <w:sz w:val="28"/>
          <w:szCs w:val="28"/>
        </w:rPr>
        <w:t>任课教师：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Y="15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4"/>
        <w:gridCol w:w="5902"/>
        <w:gridCol w:w="1526"/>
      </w:tblGrid>
      <w:tr w:rsidR="002618B4" w:rsidRPr="00B21EC1">
        <w:tc>
          <w:tcPr>
            <w:tcW w:w="1129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b/>
                <w:bCs/>
                <w:sz w:val="24"/>
                <w:szCs w:val="24"/>
              </w:rPr>
            </w:pPr>
            <w:r w:rsidRPr="00B21EC1">
              <w:rPr>
                <w:rFonts w:cs="宋体" w:hint="eastAsia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6237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b/>
                <w:bCs/>
                <w:sz w:val="24"/>
                <w:szCs w:val="24"/>
              </w:rPr>
            </w:pPr>
            <w:r w:rsidRPr="00B21EC1">
              <w:rPr>
                <w:rFonts w:cs="宋体" w:hint="eastAsia"/>
                <w:b/>
                <w:bCs/>
                <w:sz w:val="24"/>
                <w:szCs w:val="24"/>
              </w:rPr>
              <w:t>考查内容</w:t>
            </w:r>
          </w:p>
        </w:tc>
        <w:tc>
          <w:tcPr>
            <w:tcW w:w="1583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b/>
                <w:bCs/>
                <w:sz w:val="24"/>
                <w:szCs w:val="24"/>
              </w:rPr>
            </w:pPr>
            <w:r w:rsidRPr="00B21EC1">
              <w:rPr>
                <w:rFonts w:cs="宋体" w:hint="eastAsia"/>
                <w:b/>
                <w:bCs/>
                <w:sz w:val="24"/>
                <w:szCs w:val="24"/>
              </w:rPr>
              <w:t>分值</w:t>
            </w:r>
          </w:p>
        </w:tc>
      </w:tr>
      <w:tr w:rsidR="002618B4" w:rsidRPr="00B21EC1">
        <w:tc>
          <w:tcPr>
            <w:tcW w:w="1129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  <w:r w:rsidRPr="00B21EC1">
              <w:rPr>
                <w:rFonts w:cs="宋体" w:hint="eastAsia"/>
                <w:sz w:val="24"/>
                <w:szCs w:val="24"/>
              </w:rPr>
              <w:t>平时</w:t>
            </w:r>
            <w:r w:rsidRPr="00B21EC1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2618B4" w:rsidRPr="00B21EC1">
        <w:tc>
          <w:tcPr>
            <w:tcW w:w="1129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  <w:r w:rsidRPr="00B21EC1">
              <w:rPr>
                <w:rFonts w:cs="宋体" w:hint="eastAsia"/>
                <w:sz w:val="24"/>
                <w:szCs w:val="24"/>
              </w:rPr>
              <w:t>平时</w:t>
            </w:r>
            <w:r w:rsidRPr="00B21EC1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2618B4" w:rsidRPr="00B21EC1">
        <w:tc>
          <w:tcPr>
            <w:tcW w:w="1129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  <w:r w:rsidRPr="00B21EC1">
              <w:rPr>
                <w:rFonts w:cs="宋体" w:hint="eastAsia"/>
                <w:sz w:val="24"/>
                <w:szCs w:val="24"/>
              </w:rPr>
              <w:t>平时</w:t>
            </w:r>
            <w:r w:rsidRPr="00B21EC1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2618B4" w:rsidRPr="00B21EC1">
        <w:tc>
          <w:tcPr>
            <w:tcW w:w="1129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  <w:r w:rsidRPr="00B21EC1">
              <w:rPr>
                <w:rFonts w:cs="宋体" w:hint="eastAsia"/>
                <w:sz w:val="24"/>
                <w:szCs w:val="24"/>
              </w:rPr>
              <w:t>平时</w:t>
            </w:r>
            <w:r w:rsidRPr="00B21EC1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2618B4" w:rsidRPr="00B21EC1">
        <w:tc>
          <w:tcPr>
            <w:tcW w:w="1129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  <w:r w:rsidRPr="00B21EC1">
              <w:rPr>
                <w:rFonts w:cs="宋体" w:hint="eastAsia"/>
                <w:sz w:val="24"/>
                <w:szCs w:val="24"/>
              </w:rPr>
              <w:t>平时</w:t>
            </w:r>
            <w:r w:rsidRPr="00B21EC1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2618B4" w:rsidRPr="00B21EC1" w:rsidRDefault="002618B4" w:rsidP="00B21EC1">
            <w:pPr>
              <w:widowControl/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  <w:tr w:rsidR="002618B4" w:rsidRPr="00B21EC1" w:rsidTr="003C6111">
        <w:trPr>
          <w:trHeight w:val="864"/>
        </w:trPr>
        <w:tc>
          <w:tcPr>
            <w:tcW w:w="7366" w:type="dxa"/>
            <w:gridSpan w:val="2"/>
          </w:tcPr>
          <w:p w:rsidR="002618B4" w:rsidRPr="00B21EC1" w:rsidRDefault="002618B4" w:rsidP="00B21EC1">
            <w:pPr>
              <w:widowControl/>
              <w:spacing w:line="360" w:lineRule="auto"/>
              <w:jc w:val="center"/>
              <w:rPr>
                <w:sz w:val="28"/>
                <w:szCs w:val="28"/>
              </w:rPr>
            </w:pPr>
            <w:r w:rsidRPr="00B21EC1">
              <w:rPr>
                <w:rFonts w:cs="宋体" w:hint="eastAsia"/>
                <w:sz w:val="28"/>
                <w:szCs w:val="28"/>
              </w:rPr>
              <w:t>平时成绩总分数</w:t>
            </w:r>
          </w:p>
        </w:tc>
        <w:tc>
          <w:tcPr>
            <w:tcW w:w="1583" w:type="dxa"/>
          </w:tcPr>
          <w:p w:rsidR="002618B4" w:rsidRPr="00B21EC1" w:rsidRDefault="002618B4" w:rsidP="00B21EC1">
            <w:pPr>
              <w:widowControl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1EC1">
              <w:rPr>
                <w:b/>
                <w:bCs/>
                <w:sz w:val="28"/>
                <w:szCs w:val="28"/>
              </w:rPr>
              <w:t>100</w:t>
            </w:r>
          </w:p>
        </w:tc>
      </w:tr>
      <w:tr w:rsidR="002618B4" w:rsidRPr="00B21EC1" w:rsidTr="003C6111">
        <w:trPr>
          <w:trHeight w:val="1073"/>
        </w:trPr>
        <w:tc>
          <w:tcPr>
            <w:tcW w:w="7366" w:type="dxa"/>
            <w:gridSpan w:val="2"/>
          </w:tcPr>
          <w:p w:rsidR="002618B4" w:rsidRPr="00B21EC1" w:rsidRDefault="002618B4" w:rsidP="002618B4">
            <w:pPr>
              <w:widowControl/>
              <w:spacing w:line="360" w:lineRule="auto"/>
              <w:ind w:left="31680" w:hangingChars="400" w:firstLine="31680"/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总成绩</w:t>
            </w:r>
            <w:r>
              <w:rPr>
                <w:sz w:val="28"/>
                <w:szCs w:val="28"/>
              </w:rPr>
              <w:t>=</w:t>
            </w:r>
            <w:r>
              <w:rPr>
                <w:rFonts w:cs="宋体" w:hint="eastAsia"/>
                <w:sz w:val="28"/>
                <w:szCs w:val="28"/>
              </w:rPr>
              <w:t>平时成绩（</w:t>
            </w:r>
            <w:r>
              <w:rPr>
                <w:sz w:val="28"/>
                <w:szCs w:val="28"/>
              </w:rPr>
              <w:t xml:space="preserve"> %</w:t>
            </w:r>
            <w:r>
              <w:rPr>
                <w:rFonts w:cs="宋体" w:hint="eastAsia"/>
                <w:sz w:val="28"/>
                <w:szCs w:val="28"/>
              </w:rPr>
              <w:t>）</w:t>
            </w:r>
            <w:r>
              <w:rPr>
                <w:sz w:val="28"/>
                <w:szCs w:val="28"/>
              </w:rPr>
              <w:t>+</w:t>
            </w:r>
            <w:r>
              <w:rPr>
                <w:rFonts w:cs="宋体" w:hint="eastAsia"/>
                <w:sz w:val="28"/>
                <w:szCs w:val="28"/>
              </w:rPr>
              <w:t>。。。</w:t>
            </w:r>
            <w:r>
              <w:rPr>
                <w:sz w:val="28"/>
                <w:szCs w:val="28"/>
              </w:rPr>
              <w:t>+</w:t>
            </w:r>
            <w:r>
              <w:rPr>
                <w:rFonts w:cs="宋体" w:hint="eastAsia"/>
                <w:sz w:val="28"/>
                <w:szCs w:val="28"/>
              </w:rPr>
              <w:t>实验（</w:t>
            </w:r>
            <w:r>
              <w:rPr>
                <w:sz w:val="28"/>
                <w:szCs w:val="28"/>
              </w:rPr>
              <w:t xml:space="preserve"> %</w:t>
            </w:r>
            <w:r>
              <w:rPr>
                <w:rFonts w:cs="宋体" w:hint="eastAsia"/>
                <w:sz w:val="28"/>
                <w:szCs w:val="28"/>
              </w:rPr>
              <w:t>）</w:t>
            </w:r>
            <w:r>
              <w:rPr>
                <w:sz w:val="28"/>
                <w:szCs w:val="28"/>
              </w:rPr>
              <w:t>+</w:t>
            </w:r>
            <w:r>
              <w:rPr>
                <w:rFonts w:cs="宋体" w:hint="eastAsia"/>
                <w:sz w:val="28"/>
                <w:szCs w:val="28"/>
              </w:rPr>
              <w:t>期末成绩（</w:t>
            </w:r>
            <w:r>
              <w:rPr>
                <w:sz w:val="28"/>
                <w:szCs w:val="28"/>
              </w:rPr>
              <w:t xml:space="preserve">  %</w:t>
            </w:r>
            <w:r>
              <w:rPr>
                <w:rFonts w:cs="宋体" w:hint="eastAsia"/>
                <w:sz w:val="28"/>
                <w:szCs w:val="28"/>
              </w:rPr>
              <w:t>）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3" w:type="dxa"/>
          </w:tcPr>
          <w:p w:rsidR="002618B4" w:rsidRPr="003C6111" w:rsidRDefault="002618B4" w:rsidP="00B21EC1">
            <w:pPr>
              <w:widowControl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:rsidR="002618B4" w:rsidRDefault="002618B4">
      <w:r w:rsidRPr="002B1260">
        <w:rPr>
          <w:rFonts w:cs="宋体" w:hint="eastAsia"/>
          <w:sz w:val="24"/>
          <w:szCs w:val="24"/>
        </w:rPr>
        <w:t>其他说明（如没有可不写）：</w:t>
      </w:r>
    </w:p>
    <w:sectPr w:rsidR="002618B4" w:rsidSect="002325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8B4" w:rsidRDefault="002618B4" w:rsidP="003C2CB1">
      <w:r>
        <w:separator/>
      </w:r>
    </w:p>
  </w:endnote>
  <w:endnote w:type="continuationSeparator" w:id="0">
    <w:p w:rsidR="002618B4" w:rsidRDefault="002618B4" w:rsidP="003C2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8B4" w:rsidRDefault="002618B4" w:rsidP="003C2CB1">
      <w:r>
        <w:separator/>
      </w:r>
    </w:p>
  </w:footnote>
  <w:footnote w:type="continuationSeparator" w:id="0">
    <w:p w:rsidR="002618B4" w:rsidRDefault="002618B4" w:rsidP="003C2C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E5C"/>
    <w:rsid w:val="00081C72"/>
    <w:rsid w:val="001C1E5C"/>
    <w:rsid w:val="00230A69"/>
    <w:rsid w:val="00232517"/>
    <w:rsid w:val="00253BA2"/>
    <w:rsid w:val="002618B4"/>
    <w:rsid w:val="002B1260"/>
    <w:rsid w:val="00366431"/>
    <w:rsid w:val="003C2CB1"/>
    <w:rsid w:val="003C6111"/>
    <w:rsid w:val="005A4FEF"/>
    <w:rsid w:val="0070664A"/>
    <w:rsid w:val="00B21EC1"/>
    <w:rsid w:val="00C75A38"/>
    <w:rsid w:val="00CA7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CB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2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C2CB1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3C2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2CB1"/>
    <w:rPr>
      <w:sz w:val="18"/>
      <w:szCs w:val="18"/>
    </w:rPr>
  </w:style>
  <w:style w:type="table" w:styleId="TableGrid">
    <w:name w:val="Table Grid"/>
    <w:basedOn w:val="TableNormal"/>
    <w:uiPriority w:val="99"/>
    <w:rsid w:val="003C2CB1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25</Words>
  <Characters>143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李达生</dc:creator>
  <cp:keywords/>
  <dc:description/>
  <cp:lastModifiedBy>jxg</cp:lastModifiedBy>
  <cp:revision>3</cp:revision>
  <dcterms:created xsi:type="dcterms:W3CDTF">2016-05-27T01:16:00Z</dcterms:created>
  <dcterms:modified xsi:type="dcterms:W3CDTF">2017-06-22T06:05:00Z</dcterms:modified>
</cp:coreProperties>
</file>