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8878" w:tblpY="-76"/>
        <w:tblW w:w="2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2518" w:type="dxa"/>
            <w:vAlign w:val="center"/>
          </w:tcPr>
          <w:p>
            <w:r>
              <w:rPr>
                <w:rFonts w:hint="eastAsia" w:cs="宋体"/>
              </w:rPr>
              <w:t>编号：</w:t>
            </w:r>
          </w:p>
          <w:p/>
          <w:p>
            <w:r>
              <w:rPr>
                <w:rFonts w:hint="eastAsia" w:cs="宋体"/>
              </w:rPr>
              <w:t>标识：</w:t>
            </w:r>
          </w:p>
        </w:tc>
      </w:tr>
    </w:tbl>
    <w:p>
      <w:pPr>
        <w:jc w:val="left"/>
        <w:rPr>
          <w:rFonts w:ascii="仿宋" w:hAnsi="仿宋" w:eastAsia="仿宋"/>
          <w:sz w:val="48"/>
          <w:szCs w:val="48"/>
        </w:rPr>
      </w:pPr>
      <w:bookmarkStart w:id="0" w:name="_GoBack"/>
      <w:r>
        <w:rPr>
          <w:rFonts w:hint="eastAsia" w:eastAsiaTheme="minorEastAsia"/>
          <w:b/>
          <w:sz w:val="30"/>
          <w:szCs w:val="30"/>
          <w:lang w:eastAsia="zh-CN"/>
        </w:rPr>
        <w:pict>
          <v:shape id="_x0000_i1027" o:spt="75" alt="医学院LOGO" type="#_x0000_t75" style="height:91.35pt;width:90.95pt;" filled="f" o:preferrelative="t" stroked="f" coordsize="21600,21600">
            <v:path/>
            <v:fill on="f" focussize="0,0"/>
            <v:stroke on="f"/>
            <v:imagedata r:id="rId4" cropleft="17075f" croptop="22287f" cropright="18316f" cropbottom="21865f" o:title=""/>
            <o:lock v:ext="edit" aspectratio="t"/>
            <w10:wrap type="none"/>
            <w10:anchorlock/>
          </v:shape>
        </w:pict>
      </w:r>
      <w:bookmarkEnd w:id="0"/>
      <w:r>
        <w:t xml:space="preserve"> </w:t>
      </w:r>
      <w:r>
        <w:rPr>
          <w:sz w:val="48"/>
          <w:szCs w:val="48"/>
        </w:rPr>
        <w:t xml:space="preserve"> </w:t>
      </w:r>
    </w:p>
    <w:p>
      <w:pPr>
        <w:jc w:val="center"/>
        <w:rPr>
          <w:sz w:val="18"/>
          <w:szCs w:val="18"/>
        </w:rPr>
      </w:pPr>
    </w:p>
    <w:p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20  -20  </w:t>
      </w:r>
      <w:r>
        <w:rPr>
          <w:rFonts w:hint="eastAsia" w:cs="宋体"/>
          <w:sz w:val="52"/>
          <w:szCs w:val="52"/>
        </w:rPr>
        <w:t>学年</w:t>
      </w:r>
      <w:r>
        <w:rPr>
          <w:sz w:val="52"/>
          <w:szCs w:val="52"/>
        </w:rPr>
        <w:t xml:space="preserve">  </w:t>
      </w:r>
      <w:r>
        <w:rPr>
          <w:rFonts w:hint="eastAsia" w:cs="宋体"/>
          <w:sz w:val="52"/>
          <w:szCs w:val="52"/>
        </w:rPr>
        <w:t>学期</w:t>
      </w:r>
    </w:p>
    <w:p>
      <w:pPr>
        <w:jc w:val="center"/>
        <w:rPr>
          <w:sz w:val="52"/>
          <w:szCs w:val="52"/>
        </w:rPr>
      </w:pPr>
      <w:r>
        <w:rPr>
          <w:rFonts w:hint="eastAsia" w:cs="宋体"/>
          <w:sz w:val="52"/>
          <w:szCs w:val="52"/>
        </w:rPr>
        <w:t>课程教学存档资料封面</w:t>
      </w:r>
    </w:p>
    <w:p>
      <w:pPr>
        <w:jc w:val="left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课程名称：</w:t>
      </w:r>
      <w:r>
        <w:rPr>
          <w:sz w:val="30"/>
          <w:szCs w:val="30"/>
          <w:u w:val="single"/>
        </w:rPr>
        <w:t xml:space="preserve">                 </w:t>
      </w:r>
      <w:r>
        <w:rPr>
          <w:sz w:val="30"/>
          <w:szCs w:val="30"/>
        </w:rPr>
        <w:t xml:space="preserve"> </w:t>
      </w:r>
      <w:r>
        <w:rPr>
          <w:rFonts w:hint="eastAsia" w:cs="宋体"/>
          <w:sz w:val="30"/>
          <w:szCs w:val="30"/>
        </w:rPr>
        <w:t>考试课□</w:t>
      </w:r>
      <w:r>
        <w:rPr>
          <w:sz w:val="30"/>
          <w:szCs w:val="30"/>
        </w:rPr>
        <w:t xml:space="preserve">   </w:t>
      </w:r>
      <w:r>
        <w:rPr>
          <w:rFonts w:hint="eastAsia" w:cs="宋体"/>
          <w:sz w:val="30"/>
          <w:szCs w:val="30"/>
        </w:rPr>
        <w:t>考查课□</w:t>
      </w:r>
    </w:p>
    <w:p>
      <w:pPr>
        <w:jc w:val="left"/>
      </w:pPr>
      <w:r>
        <w:rPr>
          <w:rFonts w:hint="eastAsia" w:cs="宋体"/>
          <w:sz w:val="30"/>
          <w:szCs w:val="30"/>
        </w:rPr>
        <w:t>专业年级：</w:t>
      </w:r>
      <w:r>
        <w:rPr>
          <w:sz w:val="30"/>
          <w:szCs w:val="30"/>
          <w:u w:val="single"/>
        </w:rPr>
        <w:t xml:space="preserve">                  </w:t>
      </w:r>
      <w:r>
        <w:rPr>
          <w:rFonts w:hint="eastAsia" w:cs="宋体"/>
          <w:sz w:val="30"/>
          <w:szCs w:val="30"/>
        </w:rPr>
        <w:t>任课教师：</w:t>
      </w:r>
      <w:r>
        <w:rPr>
          <w:sz w:val="30"/>
          <w:szCs w:val="30"/>
          <w:u w:val="single"/>
        </w:rPr>
        <w:t xml:space="preserve">                </w:t>
      </w:r>
      <w:r>
        <w:rPr>
          <w:sz w:val="30"/>
          <w:szCs w:val="30"/>
        </w:rPr>
        <w:t xml:space="preserve"> </w:t>
      </w:r>
    </w:p>
    <w:p>
      <w:pPr>
        <w:adjustRightInd w:val="0"/>
        <w:snapToGrid w:val="0"/>
        <w:spacing w:line="288" w:lineRule="auto"/>
        <w:jc w:val="left"/>
      </w:pPr>
    </w:p>
    <w:p>
      <w:pPr>
        <w:adjustRightInd w:val="0"/>
        <w:snapToGrid w:val="0"/>
        <w:spacing w:line="288" w:lineRule="auto"/>
        <w:jc w:val="left"/>
      </w:pPr>
    </w:p>
    <w:p>
      <w:pPr>
        <w:adjustRightInd w:val="0"/>
        <w:snapToGrid w:val="0"/>
        <w:spacing w:line="288" w:lineRule="auto"/>
        <w:jc w:val="left"/>
      </w:pPr>
    </w:p>
    <w:p>
      <w:pPr>
        <w:adjustRightInd w:val="0"/>
        <w:snapToGrid w:val="0"/>
        <w:spacing w:line="288" w:lineRule="auto"/>
        <w:jc w:val="left"/>
      </w:pPr>
    </w:p>
    <w:p>
      <w:pPr>
        <w:adjustRightInd w:val="0"/>
        <w:snapToGrid w:val="0"/>
        <w:spacing w:line="312" w:lineRule="auto"/>
        <w:jc w:val="left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材料清单：</w:t>
      </w:r>
    </w:p>
    <w:p>
      <w:pPr>
        <w:numPr>
          <w:ilvl w:val="0"/>
          <w:numId w:val="1"/>
        </w:numPr>
        <w:adjustRightInd w:val="0"/>
        <w:snapToGrid w:val="0"/>
        <w:spacing w:line="312" w:lineRule="auto"/>
        <w:jc w:val="left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教学进度表</w:t>
      </w:r>
      <w:r>
        <w:rPr>
          <w:sz w:val="30"/>
          <w:szCs w:val="30"/>
        </w:rPr>
        <w:t>/</w:t>
      </w:r>
      <w:r>
        <w:rPr>
          <w:rFonts w:hint="eastAsia" w:cs="宋体"/>
          <w:sz w:val="30"/>
          <w:szCs w:val="30"/>
        </w:rPr>
        <w:t>日历表</w:t>
      </w:r>
    </w:p>
    <w:p>
      <w:pPr>
        <w:numPr>
          <w:ilvl w:val="0"/>
          <w:numId w:val="1"/>
        </w:numPr>
        <w:adjustRightInd w:val="0"/>
        <w:snapToGrid w:val="0"/>
        <w:spacing w:line="312" w:lineRule="auto"/>
        <w:jc w:val="left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试卷送印审批单</w:t>
      </w:r>
    </w:p>
    <w:p>
      <w:pPr>
        <w:numPr>
          <w:ilvl w:val="0"/>
          <w:numId w:val="1"/>
        </w:numPr>
        <w:adjustRightInd w:val="0"/>
        <w:snapToGrid w:val="0"/>
        <w:spacing w:line="312" w:lineRule="auto"/>
        <w:jc w:val="left"/>
        <w:rPr>
          <w:sz w:val="30"/>
          <w:szCs w:val="30"/>
        </w:rPr>
      </w:pPr>
      <w:r>
        <w:rPr>
          <w:sz w:val="30"/>
          <w:szCs w:val="30"/>
        </w:rPr>
        <w:t>A/B</w:t>
      </w:r>
      <w:r>
        <w:rPr>
          <w:rFonts w:hint="eastAsia" w:cs="宋体"/>
          <w:sz w:val="30"/>
          <w:szCs w:val="30"/>
        </w:rPr>
        <w:t>空白试卷及标准答案</w:t>
      </w:r>
    </w:p>
    <w:p>
      <w:pPr>
        <w:numPr>
          <w:ilvl w:val="0"/>
          <w:numId w:val="1"/>
        </w:numPr>
        <w:adjustRightInd w:val="0"/>
        <w:snapToGrid w:val="0"/>
        <w:spacing w:line="312" w:lineRule="auto"/>
        <w:jc w:val="left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试卷质量分析表</w:t>
      </w:r>
    </w:p>
    <w:p>
      <w:pPr>
        <w:numPr>
          <w:ilvl w:val="0"/>
          <w:numId w:val="1"/>
        </w:numPr>
        <w:adjustRightInd w:val="0"/>
        <w:snapToGrid w:val="0"/>
        <w:spacing w:line="312" w:lineRule="auto"/>
        <w:jc w:val="left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平时成绩评定方法（含点名册）</w:t>
      </w:r>
    </w:p>
    <w:p>
      <w:pPr>
        <w:numPr>
          <w:ilvl w:val="0"/>
          <w:numId w:val="1"/>
        </w:numPr>
        <w:adjustRightInd w:val="0"/>
        <w:snapToGrid w:val="0"/>
        <w:spacing w:line="312" w:lineRule="auto"/>
        <w:jc w:val="left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成绩登记表</w:t>
      </w:r>
    </w:p>
    <w:p>
      <w:pPr>
        <w:numPr>
          <w:ilvl w:val="0"/>
          <w:numId w:val="1"/>
        </w:numPr>
        <w:adjustRightInd w:val="0"/>
        <w:snapToGrid w:val="0"/>
        <w:spacing w:line="312" w:lineRule="auto"/>
        <w:jc w:val="left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考试卷面成绩分析表</w:t>
      </w:r>
    </w:p>
    <w:p>
      <w:pPr>
        <w:numPr>
          <w:ilvl w:val="0"/>
          <w:numId w:val="1"/>
        </w:numPr>
        <w:adjustRightInd w:val="0"/>
        <w:snapToGrid w:val="0"/>
        <w:spacing w:line="312" w:lineRule="auto"/>
        <w:jc w:val="left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课程教学总结</w:t>
      </w:r>
    </w:p>
    <w:p>
      <w:pPr>
        <w:adjustRightInd w:val="0"/>
        <w:snapToGrid w:val="0"/>
        <w:jc w:val="left"/>
        <w:rPr>
          <w:sz w:val="30"/>
          <w:szCs w:val="30"/>
        </w:rPr>
      </w:pPr>
    </w:p>
    <w:p>
      <w:pPr>
        <w:adjustRightInd w:val="0"/>
        <w:snapToGrid w:val="0"/>
        <w:jc w:val="left"/>
        <w:rPr>
          <w:sz w:val="30"/>
          <w:szCs w:val="30"/>
        </w:rPr>
      </w:pPr>
    </w:p>
    <w:p>
      <w:pPr>
        <w:adjustRightInd w:val="0"/>
        <w:snapToGrid w:val="0"/>
        <w:jc w:val="left"/>
        <w:rPr>
          <w:sz w:val="30"/>
          <w:szCs w:val="30"/>
        </w:rPr>
      </w:pPr>
    </w:p>
    <w:p>
      <w:pPr>
        <w:adjustRightInd w:val="0"/>
        <w:snapToGrid w:val="0"/>
        <w:spacing w:line="288" w:lineRule="auto"/>
        <w:jc w:val="left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附件：</w:t>
      </w:r>
    </w:p>
    <w:p>
      <w:pPr>
        <w:numPr>
          <w:ilvl w:val="0"/>
          <w:numId w:val="2"/>
        </w:numPr>
        <w:adjustRightInd w:val="0"/>
        <w:snapToGrid w:val="0"/>
        <w:spacing w:line="288" w:lineRule="auto"/>
        <w:jc w:val="left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试卷装订册</w:t>
      </w:r>
    </w:p>
    <w:p>
      <w:pPr>
        <w:numPr>
          <w:ilvl w:val="0"/>
          <w:numId w:val="2"/>
        </w:numPr>
        <w:adjustRightInd w:val="0"/>
        <w:snapToGrid w:val="0"/>
        <w:spacing w:line="288" w:lineRule="auto"/>
        <w:jc w:val="left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教案装订册</w:t>
      </w:r>
    </w:p>
    <w:p>
      <w:pPr>
        <w:numPr>
          <w:ilvl w:val="0"/>
          <w:numId w:val="2"/>
        </w:numPr>
        <w:adjustRightInd w:val="0"/>
        <w:snapToGrid w:val="0"/>
        <w:spacing w:line="288" w:lineRule="auto"/>
        <w:jc w:val="left"/>
        <w:rPr>
          <w:sz w:val="30"/>
          <w:szCs w:val="30"/>
          <w:u w:val="single"/>
        </w:rPr>
      </w:pPr>
      <w:r>
        <w:rPr>
          <w:rFonts w:hint="eastAsia" w:cs="宋体"/>
          <w:sz w:val="30"/>
          <w:szCs w:val="30"/>
        </w:rPr>
        <w:t>平时成绩支撑材料：</w:t>
      </w:r>
      <w:r>
        <w:rPr>
          <w:sz w:val="30"/>
          <w:szCs w:val="30"/>
          <w:u w:val="single"/>
        </w:rPr>
        <w:t xml:space="preserve">                      </w:t>
      </w:r>
    </w:p>
    <w:p>
      <w:pPr>
        <w:adjustRightInd w:val="0"/>
        <w:snapToGrid w:val="0"/>
        <w:spacing w:line="288" w:lineRule="auto"/>
        <w:jc w:val="left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</w:t>
      </w:r>
      <w:r>
        <w:rPr>
          <w:sz w:val="30"/>
          <w:szCs w:val="30"/>
          <w:u w:val="single"/>
        </w:rPr>
        <w:t xml:space="preserve">                       </w:t>
      </w:r>
    </w:p>
    <w:p>
      <w:pPr>
        <w:adjustRightInd w:val="0"/>
        <w:snapToGrid w:val="0"/>
        <w:spacing w:line="288" w:lineRule="auto"/>
        <w:jc w:val="left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                   </w:t>
      </w:r>
      <w:r>
        <w:rPr>
          <w:sz w:val="30"/>
          <w:szCs w:val="30"/>
          <w:u w:val="single"/>
        </w:rPr>
        <w:t xml:space="preserve">                       </w:t>
      </w:r>
    </w:p>
    <w:sectPr>
      <w:pgSz w:w="11907" w:h="16840"/>
      <w:pgMar w:top="873" w:right="1134" w:bottom="873" w:left="226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9E0E9"/>
    <w:multiLevelType w:val="singleLevel"/>
    <w:tmpl w:val="5949E0E9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949E1C4"/>
    <w:multiLevelType w:val="singleLevel"/>
    <w:tmpl w:val="5949E1C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7E5"/>
    <w:rsid w:val="00003EEF"/>
    <w:rsid w:val="000052D5"/>
    <w:rsid w:val="000727E4"/>
    <w:rsid w:val="00081C72"/>
    <w:rsid w:val="00097DEB"/>
    <w:rsid w:val="001050B2"/>
    <w:rsid w:val="001101A6"/>
    <w:rsid w:val="00111D48"/>
    <w:rsid w:val="00180F1F"/>
    <w:rsid w:val="001E77E5"/>
    <w:rsid w:val="00203384"/>
    <w:rsid w:val="0026735E"/>
    <w:rsid w:val="0028088E"/>
    <w:rsid w:val="002F660B"/>
    <w:rsid w:val="00331B6B"/>
    <w:rsid w:val="00345668"/>
    <w:rsid w:val="003F7F4B"/>
    <w:rsid w:val="00442E6B"/>
    <w:rsid w:val="00492226"/>
    <w:rsid w:val="00494AEF"/>
    <w:rsid w:val="004A011F"/>
    <w:rsid w:val="00514181"/>
    <w:rsid w:val="00515239"/>
    <w:rsid w:val="00525B3E"/>
    <w:rsid w:val="00576962"/>
    <w:rsid w:val="0058625C"/>
    <w:rsid w:val="005A4FEF"/>
    <w:rsid w:val="006018ED"/>
    <w:rsid w:val="006646B5"/>
    <w:rsid w:val="006A3F03"/>
    <w:rsid w:val="006B1EAD"/>
    <w:rsid w:val="006F5B0A"/>
    <w:rsid w:val="007218FE"/>
    <w:rsid w:val="007539D6"/>
    <w:rsid w:val="00770657"/>
    <w:rsid w:val="008373D6"/>
    <w:rsid w:val="008A1823"/>
    <w:rsid w:val="008B3EDC"/>
    <w:rsid w:val="008E12AD"/>
    <w:rsid w:val="00976921"/>
    <w:rsid w:val="009B14AC"/>
    <w:rsid w:val="009C3B94"/>
    <w:rsid w:val="009D593B"/>
    <w:rsid w:val="009D7FD4"/>
    <w:rsid w:val="009F47B9"/>
    <w:rsid w:val="00A40E9C"/>
    <w:rsid w:val="00AC4EA5"/>
    <w:rsid w:val="00B02664"/>
    <w:rsid w:val="00B43595"/>
    <w:rsid w:val="00B52BFE"/>
    <w:rsid w:val="00B557D3"/>
    <w:rsid w:val="00BA3ACF"/>
    <w:rsid w:val="00BB441F"/>
    <w:rsid w:val="00C471A1"/>
    <w:rsid w:val="00C75A38"/>
    <w:rsid w:val="00CA4BFC"/>
    <w:rsid w:val="00CC179E"/>
    <w:rsid w:val="00CC425C"/>
    <w:rsid w:val="00CE2ECF"/>
    <w:rsid w:val="00CF62F7"/>
    <w:rsid w:val="00D768D6"/>
    <w:rsid w:val="00D85A4C"/>
    <w:rsid w:val="00E36DB1"/>
    <w:rsid w:val="00E4500F"/>
    <w:rsid w:val="00E53BC9"/>
    <w:rsid w:val="00EE3D5D"/>
    <w:rsid w:val="00F1561C"/>
    <w:rsid w:val="00F31553"/>
    <w:rsid w:val="00F42CF6"/>
    <w:rsid w:val="00F9057F"/>
    <w:rsid w:val="00F974A4"/>
    <w:rsid w:val="32FE0328"/>
    <w:rsid w:val="7406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Balloon Text Char"/>
    <w:basedOn w:val="5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Footer Char"/>
    <w:basedOn w:val="5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Header Char"/>
    <w:basedOn w:val="5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List Paragraph1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52</Words>
  <Characters>302</Characters>
  <Lines>0</Lines>
  <Paragraphs>0</Paragraphs>
  <TotalTime>0</TotalTime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2016-05-19T06:14:00Z</dcterms:created>
  <dc:creator>李达生</dc:creator>
  <cp:lastModifiedBy>人间</cp:lastModifiedBy>
  <cp:lastPrinted>2017-06-22T05:56:00Z</cp:lastPrinted>
  <dcterms:modified xsi:type="dcterms:W3CDTF">2017-12-13T00:49:13Z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