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4FF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附件1</w:t>
      </w:r>
    </w:p>
    <w:p w14:paraId="6F4B0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丽水学院2024-2025学年第二学期第一临床医学院教学检查表</w:t>
      </w:r>
    </w:p>
    <w:tbl>
      <w:tblPr>
        <w:tblStyle w:val="2"/>
        <w:tblW w:w="8762" w:type="dxa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3591"/>
        <w:gridCol w:w="1473"/>
        <w:gridCol w:w="2197"/>
      </w:tblGrid>
      <w:tr w14:paraId="76D663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0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1984CAC">
            <w:pPr>
              <w:widowControl/>
              <w:jc w:val="center"/>
              <w:rPr>
                <w:rFonts w:hint="default" w:ascii="Tahoma" w:hAnsi="Tahoma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>检查时间</w:t>
            </w:r>
          </w:p>
        </w:tc>
        <w:tc>
          <w:tcPr>
            <w:tcW w:w="35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12AFA00E">
            <w:pPr>
              <w:widowControl/>
              <w:jc w:val="both"/>
              <w:rPr>
                <w:rFonts w:hint="default" w:ascii="Tahoma" w:hAnsi="Tahoma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</w:tc>
        <w:tc>
          <w:tcPr>
            <w:tcW w:w="1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15B9B125">
            <w:pPr>
              <w:widowControl/>
              <w:ind w:firstLine="240" w:firstLineChars="100"/>
              <w:jc w:val="both"/>
              <w:rPr>
                <w:rFonts w:hint="default" w:ascii="Tahoma" w:hAnsi="Tahoma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>检查周次</w:t>
            </w:r>
          </w:p>
        </w:tc>
        <w:tc>
          <w:tcPr>
            <w:tcW w:w="21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298C1487">
            <w:pPr>
              <w:widowControl/>
              <w:jc w:val="both"/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9DD95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150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EFE244">
            <w:pPr>
              <w:widowControl/>
              <w:jc w:val="center"/>
              <w:rPr>
                <w:rFonts w:hint="default" w:ascii="Tahoma" w:hAnsi="Tahoma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宋体"/>
                <w:kern w:val="0"/>
                <w:sz w:val="24"/>
                <w:szCs w:val="24"/>
                <w:lang w:val="en-US" w:eastAsia="zh-CN"/>
              </w:rPr>
              <w:t>教学秩序情况（看课、走课、实训教学场所等）</w:t>
            </w:r>
          </w:p>
        </w:tc>
        <w:tc>
          <w:tcPr>
            <w:tcW w:w="72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0E1A8F14">
            <w:pPr>
              <w:widowControl/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14:paraId="5F756A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150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69E9C60">
            <w:pPr>
              <w:widowControl/>
              <w:jc w:val="center"/>
              <w:rPr>
                <w:rFonts w:hint="default" w:ascii="Tahoma" w:hAnsi="Tahom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宋体"/>
                <w:kern w:val="0"/>
                <w:sz w:val="24"/>
                <w:szCs w:val="24"/>
                <w:lang w:val="en-US" w:eastAsia="zh-CN"/>
              </w:rPr>
              <w:t>师生交流情况</w:t>
            </w:r>
          </w:p>
        </w:tc>
        <w:tc>
          <w:tcPr>
            <w:tcW w:w="72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28F762B5">
            <w:pPr>
              <w:widowControl/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  <w:tr w14:paraId="430F0B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150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36FA02">
            <w:pPr>
              <w:widowControl/>
              <w:jc w:val="center"/>
              <w:rPr>
                <w:rFonts w:hint="default" w:ascii="Tahoma" w:hAnsi="Tahoma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宋体"/>
                <w:kern w:val="0"/>
                <w:sz w:val="24"/>
                <w:szCs w:val="24"/>
                <w:lang w:val="en-US" w:eastAsia="zh-CN"/>
              </w:rPr>
              <w:t>听课情况</w:t>
            </w:r>
          </w:p>
        </w:tc>
        <w:tc>
          <w:tcPr>
            <w:tcW w:w="726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 w14:paraId="30AB3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/>
              <w:jc w:val="both"/>
              <w:textAlignment w:val="auto"/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 xml:space="preserve">课程名称：          </w:t>
            </w:r>
          </w:p>
          <w:p w14:paraId="5BE38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/>
              <w:jc w:val="both"/>
              <w:textAlignment w:val="auto"/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>听课班级：</w:t>
            </w:r>
          </w:p>
          <w:p w14:paraId="2EC25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/>
              <w:jc w:val="both"/>
              <w:textAlignment w:val="auto"/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 xml:space="preserve">任课教师：          </w:t>
            </w:r>
          </w:p>
          <w:p w14:paraId="53BF6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/>
              <w:jc w:val="both"/>
              <w:textAlignment w:val="auto"/>
              <w:rPr>
                <w:rFonts w:hint="default" w:ascii="Tahoma" w:hAnsi="Tahoma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>听课</w:t>
            </w:r>
            <w:r>
              <w:rPr>
                <w:rFonts w:hint="default" w:ascii="Tahoma" w:hAnsi="Tahoma" w:cs="Tahoma"/>
                <w:kern w:val="0"/>
                <w:sz w:val="24"/>
                <w:szCs w:val="24"/>
                <w:lang w:eastAsia="zh-CN"/>
                <w:woUserID w:val="1"/>
              </w:rPr>
              <w:t>地点</w:t>
            </w:r>
            <w:r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  <w:t>：</w:t>
            </w:r>
          </w:p>
          <w:p w14:paraId="69E1E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ahoma" w:hAnsi="Tahoma" w:cs="Tahoma"/>
                <w:kern w:val="0"/>
                <w:sz w:val="24"/>
                <w:szCs w:val="24"/>
                <w:lang w:val="en-US" w:eastAsia="zh-CN"/>
              </w:rPr>
            </w:pPr>
          </w:p>
          <w:p w14:paraId="3C3D4F55">
            <w:pPr>
              <w:widowControl/>
              <w:jc w:val="both"/>
              <w:rPr>
                <w:rFonts w:hint="default" w:ascii="Tahoma" w:hAnsi="Tahoma" w:cs="Tahoma"/>
                <w:kern w:val="0"/>
                <w:sz w:val="24"/>
                <w:szCs w:val="24"/>
                <w:lang w:val="en-US" w:eastAsia="zh-CN"/>
              </w:rPr>
            </w:pPr>
          </w:p>
          <w:p w14:paraId="2ABA2598">
            <w:pPr>
              <w:widowControl/>
              <w:jc w:val="both"/>
              <w:rPr>
                <w:rFonts w:hint="default" w:ascii="Tahoma" w:hAnsi="Tahoma" w:cs="Tahom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E00B56F">
      <w:pPr>
        <w:rPr>
          <w:rFonts w:hint="eastAsia"/>
          <w:lang w:val="en-US" w:eastAsia="zh-CN"/>
        </w:rPr>
      </w:pPr>
    </w:p>
    <w:p w14:paraId="6A421FF7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校级督导签名：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2153D"/>
    <w:rsid w:val="0E460D89"/>
    <w:rsid w:val="17EE22B8"/>
    <w:rsid w:val="19863023"/>
    <w:rsid w:val="2422153D"/>
    <w:rsid w:val="383551ED"/>
    <w:rsid w:val="52E71DA0"/>
    <w:rsid w:val="5BC7CC65"/>
    <w:rsid w:val="E3BAD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</Words>
  <Characters>93</Characters>
  <Lines>0</Lines>
  <Paragraphs>0</Paragraphs>
  <TotalTime>1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2025-02-20T11:39:00Z</dcterms:created>
  <dc:creator>朱莉</dc:creator>
  <cp:lastModifiedBy>Pina</cp:lastModifiedBy>
  <cp:lastPrinted>2025-03-17T09:20:00Z</cp:lastPrinted>
  <dcterms:modified xsi:type="dcterms:W3CDTF">2025-03-19T00:29:20Z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89DE7D7E6C2247D59192333D066521F4_13</vt:lpwstr>
  </property>
  <property fmtid="{D5CDD505-2E9C-101B-9397-08002B2CF9AE}" pid="4" name="KSOTemplateDocerSaveRecord">
    <vt:lpwstr>eyJoZGlkIjoiZjgzZWE0NzNiNjYzMjBmOTc0ZDg0YmRkZWU4MGQwNWMiLCJ1c2VySWQiOiIxMjkzNjE4MjA2In0=</vt:lpwstr>
  </property>
</Properties>
</file>